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E19" w:rsidRPr="00045125" w:rsidRDefault="00916838" w:rsidP="00116C31">
      <w:pPr>
        <w:spacing w:line="360" w:lineRule="auto"/>
        <w:ind w:firstLineChars="200" w:firstLine="720"/>
        <w:jc w:val="center"/>
        <w:rPr>
          <w:rFonts w:ascii="黑体" w:eastAsia="黑体" w:hAnsi="黑体"/>
          <w:sz w:val="36"/>
          <w:szCs w:val="36"/>
        </w:rPr>
      </w:pPr>
      <w:r w:rsidRPr="00045125">
        <w:rPr>
          <w:rFonts w:ascii="黑体" w:eastAsia="黑体" w:hAnsi="黑体" w:hint="eastAsia"/>
          <w:sz w:val="36"/>
          <w:szCs w:val="36"/>
        </w:rPr>
        <w:t>诉中财产保全网上申请流程指引</w:t>
      </w:r>
    </w:p>
    <w:p w:rsidR="00FE3E19" w:rsidRPr="00743920" w:rsidRDefault="00916838" w:rsidP="00116C31">
      <w:pPr>
        <w:spacing w:line="360" w:lineRule="auto"/>
        <w:ind w:firstLineChars="200" w:firstLine="560"/>
        <w:rPr>
          <w:rFonts w:ascii="仿宋_GB2312" w:eastAsia="仿宋_GB2312" w:hAnsi="仿宋"/>
          <w:bCs/>
          <w:sz w:val="28"/>
          <w:szCs w:val="28"/>
          <w:highlight w:val="yellow"/>
        </w:rPr>
      </w:pPr>
      <w:r w:rsidRPr="00743920">
        <w:rPr>
          <w:rFonts w:ascii="仿宋_GB2312" w:eastAsia="仿宋_GB2312" w:hAnsi="仿宋" w:hint="eastAsia"/>
          <w:bCs/>
          <w:color w:val="FF0000"/>
          <w:sz w:val="28"/>
          <w:szCs w:val="28"/>
        </w:rPr>
        <w:t>如申请财产保全同时申请在线担保，财产担保类型必须是财产保全责任险合同。在诉讼服务</w:t>
      </w:r>
      <w:proofErr w:type="gramStart"/>
      <w:r w:rsidRPr="00743920">
        <w:rPr>
          <w:rFonts w:ascii="仿宋_GB2312" w:eastAsia="仿宋_GB2312" w:hAnsi="仿宋" w:hint="eastAsia"/>
          <w:bCs/>
          <w:color w:val="FF0000"/>
          <w:sz w:val="28"/>
          <w:szCs w:val="28"/>
        </w:rPr>
        <w:t>网申请</w:t>
      </w:r>
      <w:proofErr w:type="gramEnd"/>
      <w:r w:rsidRPr="00743920">
        <w:rPr>
          <w:rFonts w:ascii="仿宋_GB2312" w:eastAsia="仿宋_GB2312" w:hAnsi="仿宋" w:hint="eastAsia"/>
          <w:bCs/>
          <w:color w:val="FF0000"/>
          <w:sz w:val="28"/>
          <w:szCs w:val="28"/>
        </w:rPr>
        <w:t>立案操作的同时申请在线保全及担保，保全及担保申请跟立案申请一并提交。已立案的案件申请在线担保，在“我的保全”界面操作。</w:t>
      </w:r>
    </w:p>
    <w:p w:rsidR="00FE3E19" w:rsidRPr="0053484E" w:rsidRDefault="00916838" w:rsidP="0053484E">
      <w:pPr>
        <w:pStyle w:val="1"/>
        <w:spacing w:line="360" w:lineRule="auto"/>
        <w:ind w:firstLineChars="200" w:firstLine="562"/>
        <w:rPr>
          <w:rFonts w:ascii="仿宋_GB2312" w:eastAsia="仿宋_GB2312" w:hAnsi="仿宋"/>
          <w:sz w:val="28"/>
          <w:szCs w:val="28"/>
        </w:rPr>
      </w:pPr>
      <w:r w:rsidRPr="0053484E">
        <w:rPr>
          <w:rFonts w:ascii="仿宋_GB2312" w:eastAsia="仿宋_GB2312" w:hAnsi="仿宋" w:hint="eastAsia"/>
          <w:sz w:val="28"/>
          <w:szCs w:val="28"/>
        </w:rPr>
        <w:t>第一步：注册登录</w:t>
      </w:r>
    </w:p>
    <w:p w:rsidR="00FE3E19" w:rsidRPr="00743920" w:rsidRDefault="00916838" w:rsidP="00116C31">
      <w:pPr>
        <w:spacing w:line="360" w:lineRule="auto"/>
        <w:ind w:firstLineChars="200" w:firstLine="560"/>
        <w:rPr>
          <w:rFonts w:ascii="仿宋_GB2312" w:eastAsia="仿宋_GB2312" w:hAnsi="仿宋"/>
          <w:bCs/>
          <w:sz w:val="28"/>
          <w:szCs w:val="28"/>
        </w:rPr>
      </w:pPr>
      <w:r w:rsidRPr="00743920">
        <w:rPr>
          <w:rFonts w:ascii="仿宋_GB2312" w:eastAsia="仿宋_GB2312" w:hAnsi="仿宋" w:hint="eastAsia"/>
          <w:bCs/>
          <w:sz w:val="28"/>
          <w:szCs w:val="28"/>
        </w:rPr>
        <w:t>打开广东法院诉讼服务网：</w:t>
      </w:r>
      <w:hyperlink r:id="rId6" w:history="1">
        <w:r w:rsidRPr="00743920">
          <w:rPr>
            <w:rFonts w:ascii="仿宋_GB2312" w:eastAsia="仿宋_GB2312" w:hAnsi="仿宋" w:hint="eastAsia"/>
            <w:bCs/>
            <w:sz w:val="28"/>
            <w:szCs w:val="28"/>
          </w:rPr>
          <w:t>https://ssfw.gdcourts.gov.cn/，输入账号密码登录，第一次注册需要依次填写用户信息注册后进行人脸识别认证。</w:t>
        </w:r>
      </w:hyperlink>
    </w:p>
    <w:p w:rsidR="00FE3E19" w:rsidRPr="00743920" w:rsidRDefault="00916838" w:rsidP="00715E3A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114300" distR="114300">
            <wp:extent cx="4427649" cy="18516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3476" cy="187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19" w:rsidRPr="00743920" w:rsidRDefault="00916838" w:rsidP="00715E3A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114300" distR="114300">
            <wp:extent cx="4367530" cy="2148224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7544" cy="218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19" w:rsidRPr="00743920" w:rsidRDefault="00916838" w:rsidP="00116C31">
      <w:pPr>
        <w:spacing w:line="360" w:lineRule="auto"/>
        <w:ind w:firstLineChars="200" w:firstLine="560"/>
        <w:rPr>
          <w:rFonts w:ascii="仿宋_GB2312" w:eastAsia="仿宋_GB2312" w:hAnsi="仿宋"/>
          <w:bCs/>
          <w:color w:val="FF0000"/>
          <w:sz w:val="28"/>
          <w:szCs w:val="28"/>
        </w:rPr>
      </w:pPr>
      <w:r w:rsidRPr="00743920">
        <w:rPr>
          <w:rFonts w:ascii="仿宋_GB2312" w:eastAsia="仿宋_GB2312" w:hAnsi="仿宋" w:hint="eastAsia"/>
          <w:bCs/>
          <w:color w:val="FF0000"/>
          <w:sz w:val="28"/>
          <w:szCs w:val="28"/>
        </w:rPr>
        <w:t>注：一个手机号码只能注册一个账号，请谨慎填写。</w:t>
      </w:r>
    </w:p>
    <w:p w:rsidR="00FE3E19" w:rsidRPr="00743920" w:rsidRDefault="00916838" w:rsidP="0053484E">
      <w:pPr>
        <w:pStyle w:val="1"/>
        <w:ind w:firstLine="562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sz w:val="28"/>
          <w:szCs w:val="28"/>
        </w:rPr>
        <w:lastRenderedPageBreak/>
        <w:t>第二步：</w:t>
      </w:r>
      <w:r w:rsidR="00743920" w:rsidRPr="00743920">
        <w:rPr>
          <w:rFonts w:ascii="仿宋_GB2312" w:eastAsia="仿宋_GB2312" w:hAnsi="仿宋" w:hint="eastAsia"/>
          <w:sz w:val="28"/>
          <w:szCs w:val="28"/>
        </w:rPr>
        <w:t>诉中</w:t>
      </w:r>
      <w:r w:rsidRPr="00743920">
        <w:rPr>
          <w:rFonts w:ascii="仿宋_GB2312" w:eastAsia="仿宋_GB2312" w:hAnsi="仿宋" w:hint="eastAsia"/>
          <w:sz w:val="28"/>
          <w:szCs w:val="28"/>
        </w:rPr>
        <w:t>财产保全申请</w:t>
      </w:r>
    </w:p>
    <w:p w:rsidR="00743920" w:rsidRPr="00743920" w:rsidRDefault="00743920" w:rsidP="00743920">
      <w:pPr>
        <w:spacing w:line="360" w:lineRule="auto"/>
        <w:ind w:firstLineChars="200" w:firstLine="560"/>
        <w:rPr>
          <w:sz w:val="28"/>
          <w:szCs w:val="28"/>
        </w:rPr>
      </w:pPr>
      <w:r w:rsidRPr="00743920">
        <w:rPr>
          <w:sz w:val="28"/>
          <w:szCs w:val="28"/>
        </w:rPr>
        <w:tab/>
      </w:r>
      <w:r w:rsidRPr="00743920">
        <w:rPr>
          <w:rFonts w:ascii="仿宋_GB2312" w:eastAsia="仿宋_GB2312" w:hAnsi="仿宋" w:hint="eastAsia"/>
          <w:sz w:val="28"/>
          <w:szCs w:val="28"/>
        </w:rPr>
        <w:t>诉中</w:t>
      </w:r>
      <w:r w:rsidRPr="00743920">
        <w:rPr>
          <w:rFonts w:ascii="仿宋_GB2312" w:eastAsia="仿宋_GB2312" w:hAnsi="仿宋"/>
          <w:sz w:val="28"/>
          <w:szCs w:val="28"/>
        </w:rPr>
        <w:t>财产保全申请，分</w:t>
      </w:r>
      <w:r w:rsidRPr="00743920">
        <w:rPr>
          <w:rFonts w:ascii="仿宋_GB2312" w:eastAsia="仿宋_GB2312" w:hAnsi="仿宋" w:hint="eastAsia"/>
          <w:sz w:val="28"/>
          <w:szCs w:val="28"/>
        </w:rPr>
        <w:t>未</w:t>
      </w:r>
      <w:r w:rsidRPr="00743920">
        <w:rPr>
          <w:rFonts w:ascii="仿宋_GB2312" w:eastAsia="仿宋_GB2312" w:hAnsi="仿宋"/>
          <w:sz w:val="28"/>
          <w:szCs w:val="28"/>
        </w:rPr>
        <w:t>立案诉</w:t>
      </w:r>
      <w:r w:rsidRPr="00743920">
        <w:rPr>
          <w:rFonts w:ascii="仿宋_GB2312" w:eastAsia="仿宋_GB2312" w:hAnsi="仿宋" w:hint="eastAsia"/>
          <w:sz w:val="28"/>
          <w:szCs w:val="28"/>
        </w:rPr>
        <w:t>中</w:t>
      </w:r>
      <w:r w:rsidR="0053484E">
        <w:rPr>
          <w:rFonts w:ascii="仿宋_GB2312" w:eastAsia="仿宋_GB2312" w:hAnsi="仿宋"/>
          <w:sz w:val="28"/>
          <w:szCs w:val="28"/>
        </w:rPr>
        <w:t>申请</w:t>
      </w:r>
      <w:r w:rsidR="0053484E">
        <w:rPr>
          <w:rFonts w:ascii="仿宋_GB2312" w:eastAsia="仿宋_GB2312" w:hAnsi="仿宋" w:hint="eastAsia"/>
          <w:sz w:val="28"/>
          <w:szCs w:val="28"/>
        </w:rPr>
        <w:t>和</w:t>
      </w:r>
      <w:r w:rsidRPr="00743920">
        <w:rPr>
          <w:rFonts w:ascii="仿宋_GB2312" w:eastAsia="仿宋_GB2312" w:hAnsi="仿宋"/>
          <w:sz w:val="28"/>
          <w:szCs w:val="28"/>
        </w:rPr>
        <w:t>已</w:t>
      </w:r>
      <w:r w:rsidRPr="00743920">
        <w:rPr>
          <w:rFonts w:ascii="仿宋_GB2312" w:eastAsia="仿宋_GB2312" w:hAnsi="仿宋" w:hint="eastAsia"/>
          <w:sz w:val="28"/>
          <w:szCs w:val="28"/>
        </w:rPr>
        <w:t>立案诉</w:t>
      </w:r>
      <w:r w:rsidR="0053484E">
        <w:rPr>
          <w:rFonts w:ascii="仿宋_GB2312" w:eastAsia="仿宋_GB2312" w:hAnsi="仿宋"/>
          <w:sz w:val="28"/>
          <w:szCs w:val="28"/>
        </w:rPr>
        <w:t>中申请</w:t>
      </w:r>
      <w:r w:rsidR="0053484E">
        <w:rPr>
          <w:rFonts w:ascii="仿宋_GB2312" w:eastAsia="仿宋_GB2312" w:hAnsi="仿宋" w:hint="eastAsia"/>
          <w:sz w:val="28"/>
          <w:szCs w:val="28"/>
        </w:rPr>
        <w:t>。</w:t>
      </w:r>
      <w:r w:rsidR="0053484E" w:rsidRPr="00743920">
        <w:rPr>
          <w:rFonts w:hint="eastAsia"/>
          <w:sz w:val="28"/>
          <w:szCs w:val="28"/>
        </w:rPr>
        <w:t xml:space="preserve"> </w:t>
      </w:r>
    </w:p>
    <w:p w:rsidR="00FE3E19" w:rsidRPr="00743920" w:rsidRDefault="00916838" w:rsidP="00916838">
      <w:pPr>
        <w:pStyle w:val="2"/>
        <w:numPr>
          <w:ilvl w:val="1"/>
          <w:numId w:val="5"/>
        </w:numPr>
        <w:spacing w:line="360" w:lineRule="auto"/>
        <w:ind w:left="0" w:firstLine="426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sz w:val="28"/>
          <w:szCs w:val="28"/>
        </w:rPr>
        <w:t>未立案申请</w:t>
      </w:r>
    </w:p>
    <w:p w:rsidR="00FE3E19" w:rsidRPr="00743920" w:rsidRDefault="00916838" w:rsidP="00116C31">
      <w:pPr>
        <w:spacing w:line="360" w:lineRule="auto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sz w:val="28"/>
          <w:szCs w:val="28"/>
        </w:rPr>
        <w:t>未立案申请财产保全，需要先申请立案，提交立案申请只是暂存，只有担保申请成功后，网上立案申请才会一并提交并产生立案编号。具体操作是点击【我要申请立案】，然后按照下面步骤申请立案：</w:t>
      </w:r>
    </w:p>
    <w:p w:rsidR="00FE3E19" w:rsidRPr="00743920" w:rsidRDefault="00916838" w:rsidP="00116C31">
      <w:pPr>
        <w:spacing w:line="360" w:lineRule="auto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sz w:val="28"/>
          <w:szCs w:val="28"/>
        </w:rPr>
        <w:t>选择受理法院和案件类型→阅读立案告知书→信息登记→信息浏览→送达确认及提交→完成</w:t>
      </w:r>
    </w:p>
    <w:p w:rsidR="00FE3E19" w:rsidRPr="00743920" w:rsidRDefault="00916838" w:rsidP="008E3593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114300" distR="114300">
            <wp:extent cx="4414520" cy="1031385"/>
            <wp:effectExtent l="0" t="0" r="508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1506" cy="104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19" w:rsidRPr="00743920" w:rsidRDefault="00916838" w:rsidP="008E3593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114300" distR="114300">
            <wp:extent cx="4415047" cy="1864995"/>
            <wp:effectExtent l="0" t="0" r="5080" b="190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9449" cy="187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E19" w:rsidRPr="00743920" w:rsidRDefault="00916838" w:rsidP="008E3593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4366260" cy="1961867"/>
            <wp:effectExtent l="0" t="0" r="0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6148" cy="19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19" w:rsidRPr="00743920" w:rsidRDefault="00916838" w:rsidP="008E3593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114300" distR="114300">
            <wp:extent cx="4320540" cy="1851660"/>
            <wp:effectExtent l="0" t="0" r="3810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7594" cy="185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19" w:rsidRPr="00743920" w:rsidRDefault="00916838" w:rsidP="008E3593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114300" distR="114300">
            <wp:extent cx="4312920" cy="1911774"/>
            <wp:effectExtent l="0" t="0" r="0" b="0"/>
            <wp:docPr id="11" name="图片 11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5002" cy="192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E19" w:rsidRPr="00743920" w:rsidRDefault="00916838" w:rsidP="008E3593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114300" distR="114300">
            <wp:extent cx="4305300" cy="1809017"/>
            <wp:effectExtent l="0" t="0" r="0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8792" cy="182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19" w:rsidRPr="00743920" w:rsidRDefault="00916838" w:rsidP="00E713A3">
      <w:pPr>
        <w:pStyle w:val="2"/>
        <w:numPr>
          <w:ilvl w:val="1"/>
          <w:numId w:val="5"/>
        </w:numPr>
        <w:spacing w:line="360" w:lineRule="auto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sz w:val="28"/>
          <w:szCs w:val="28"/>
        </w:rPr>
        <w:lastRenderedPageBreak/>
        <w:t>已立案申请</w:t>
      </w:r>
    </w:p>
    <w:p w:rsidR="00FE3E19" w:rsidRPr="00743920" w:rsidRDefault="00916838" w:rsidP="00116C31">
      <w:pPr>
        <w:spacing w:line="360" w:lineRule="auto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sz w:val="28"/>
          <w:szCs w:val="28"/>
        </w:rPr>
        <w:t>1.点击【我要申请保全】，选择法院跟</w:t>
      </w:r>
      <w:proofErr w:type="gramStart"/>
      <w:r w:rsidRPr="00743920">
        <w:rPr>
          <w:rFonts w:ascii="仿宋_GB2312" w:eastAsia="仿宋_GB2312" w:hAnsi="仿宋" w:hint="eastAsia"/>
          <w:sz w:val="28"/>
          <w:szCs w:val="28"/>
        </w:rPr>
        <w:t>填写案</w:t>
      </w:r>
      <w:proofErr w:type="gramEnd"/>
      <w:r w:rsidRPr="00743920">
        <w:rPr>
          <w:rFonts w:ascii="仿宋_GB2312" w:eastAsia="仿宋_GB2312" w:hAnsi="仿宋" w:hint="eastAsia"/>
          <w:sz w:val="28"/>
          <w:szCs w:val="28"/>
        </w:rPr>
        <w:t>号信息。</w:t>
      </w:r>
    </w:p>
    <w:p w:rsidR="00FE3E19" w:rsidRPr="00743920" w:rsidRDefault="00916838" w:rsidP="008E3593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114300" distR="114300">
            <wp:extent cx="4481830" cy="1888053"/>
            <wp:effectExtent l="0" t="0" r="0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8024" cy="189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19" w:rsidRPr="00743920" w:rsidRDefault="00916838" w:rsidP="008E3593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114300" distR="114300">
            <wp:extent cx="4495800" cy="1907261"/>
            <wp:effectExtent l="0" t="0" r="0" b="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7674" cy="193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19" w:rsidRPr="00743920" w:rsidRDefault="00916838" w:rsidP="00116C31">
      <w:pPr>
        <w:spacing w:line="360" w:lineRule="auto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sz w:val="28"/>
          <w:szCs w:val="28"/>
        </w:rPr>
        <w:t>2.填写保全信息、上传附件信息及填写当事人信息。</w:t>
      </w:r>
    </w:p>
    <w:p w:rsidR="00FE3E19" w:rsidRPr="00743920" w:rsidRDefault="00916838" w:rsidP="008E3593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114300" distR="114300">
            <wp:extent cx="4470620" cy="1981200"/>
            <wp:effectExtent l="0" t="0" r="635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1098" cy="198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19" w:rsidRPr="00743920" w:rsidRDefault="00916838" w:rsidP="008E3593">
      <w:pPr>
        <w:pStyle w:val="a4"/>
        <w:spacing w:line="360" w:lineRule="auto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4351020" cy="1895899"/>
            <wp:effectExtent l="0" t="0" r="0" b="952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0520" cy="190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19" w:rsidRPr="00743920" w:rsidRDefault="00916838" w:rsidP="008E3593">
      <w:pPr>
        <w:pStyle w:val="a4"/>
        <w:spacing w:line="360" w:lineRule="auto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114300" distR="114300">
            <wp:extent cx="4349715" cy="190500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57762" cy="190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19" w:rsidRPr="00743920" w:rsidRDefault="00916838" w:rsidP="00116C31">
      <w:pPr>
        <w:spacing w:line="360" w:lineRule="auto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color w:val="FF0000"/>
          <w:sz w:val="28"/>
          <w:szCs w:val="28"/>
        </w:rPr>
        <w:t>需要注意的是，申请保全不管未立案申请或已立案申请，在基本信息（已立案是保全信息）中在“是否诉中财产保全”、“是否申请在线担保”</w:t>
      </w:r>
      <w:proofErr w:type="gramStart"/>
      <w:r w:rsidRPr="00743920">
        <w:rPr>
          <w:rFonts w:ascii="仿宋_GB2312" w:eastAsia="仿宋_GB2312" w:hAnsi="仿宋" w:hint="eastAsia"/>
          <w:color w:val="FF0000"/>
          <w:sz w:val="28"/>
          <w:szCs w:val="28"/>
        </w:rPr>
        <w:t>勾选“是”</w:t>
      </w:r>
      <w:proofErr w:type="gramEnd"/>
      <w:r w:rsidRPr="00743920">
        <w:rPr>
          <w:rFonts w:ascii="仿宋_GB2312" w:eastAsia="仿宋_GB2312" w:hAnsi="仿宋" w:hint="eastAsia"/>
          <w:color w:val="FF0000"/>
          <w:sz w:val="28"/>
          <w:szCs w:val="28"/>
        </w:rPr>
        <w:t>，基本信息财产保全金额、标的金额及案由为必填项，如果不申请在线担保，那么在上</w:t>
      </w:r>
      <w:proofErr w:type="gramStart"/>
      <w:r w:rsidRPr="00743920">
        <w:rPr>
          <w:rFonts w:ascii="仿宋_GB2312" w:eastAsia="仿宋_GB2312" w:hAnsi="仿宋" w:hint="eastAsia"/>
          <w:color w:val="FF0000"/>
          <w:sz w:val="28"/>
          <w:szCs w:val="28"/>
        </w:rPr>
        <w:t>传财产全</w:t>
      </w:r>
      <w:proofErr w:type="gramEnd"/>
      <w:r w:rsidRPr="00743920">
        <w:rPr>
          <w:rFonts w:ascii="仿宋_GB2312" w:eastAsia="仿宋_GB2312" w:hAnsi="仿宋" w:hint="eastAsia"/>
          <w:color w:val="FF0000"/>
          <w:sz w:val="28"/>
          <w:szCs w:val="28"/>
        </w:rPr>
        <w:t>申请书的同时，应该上</w:t>
      </w:r>
      <w:proofErr w:type="gramStart"/>
      <w:r w:rsidRPr="00743920">
        <w:rPr>
          <w:rFonts w:ascii="仿宋_GB2312" w:eastAsia="仿宋_GB2312" w:hAnsi="仿宋" w:hint="eastAsia"/>
          <w:color w:val="FF0000"/>
          <w:sz w:val="28"/>
          <w:szCs w:val="28"/>
        </w:rPr>
        <w:t>传相应</w:t>
      </w:r>
      <w:proofErr w:type="gramEnd"/>
      <w:r w:rsidRPr="00743920">
        <w:rPr>
          <w:rFonts w:ascii="仿宋_GB2312" w:eastAsia="仿宋_GB2312" w:hAnsi="仿宋" w:hint="eastAsia"/>
          <w:color w:val="FF0000"/>
          <w:sz w:val="28"/>
          <w:szCs w:val="28"/>
        </w:rPr>
        <w:t>担保材料，财产保全金额不能超过诉讼标的</w:t>
      </w:r>
      <w:proofErr w:type="gramStart"/>
      <w:r w:rsidRPr="00743920">
        <w:rPr>
          <w:rFonts w:ascii="仿宋_GB2312" w:eastAsia="仿宋_GB2312" w:hAnsi="仿宋" w:hint="eastAsia"/>
          <w:color w:val="FF0000"/>
          <w:sz w:val="28"/>
          <w:szCs w:val="28"/>
        </w:rPr>
        <w:t>的</w:t>
      </w:r>
      <w:proofErr w:type="gramEnd"/>
      <w:r w:rsidRPr="00743920">
        <w:rPr>
          <w:rFonts w:ascii="仿宋_GB2312" w:eastAsia="仿宋_GB2312" w:hAnsi="仿宋" w:hint="eastAsia"/>
          <w:color w:val="FF0000"/>
          <w:sz w:val="28"/>
          <w:szCs w:val="28"/>
        </w:rPr>
        <w:t>10%。点击图片蓝色字体链接可在线查看担保公司信息及担保费率。</w:t>
      </w:r>
    </w:p>
    <w:p w:rsidR="00FE3E19" w:rsidRPr="00743920" w:rsidRDefault="00916838" w:rsidP="0053484E">
      <w:pPr>
        <w:pStyle w:val="1"/>
        <w:spacing w:line="360" w:lineRule="auto"/>
        <w:ind w:firstLine="562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sz w:val="28"/>
          <w:szCs w:val="28"/>
        </w:rPr>
        <w:t>第三步：在线担保申请</w:t>
      </w:r>
    </w:p>
    <w:p w:rsidR="00FE3E19" w:rsidRPr="00743920" w:rsidRDefault="00916838" w:rsidP="00E713A3">
      <w:pPr>
        <w:pStyle w:val="2"/>
        <w:numPr>
          <w:ilvl w:val="1"/>
          <w:numId w:val="7"/>
        </w:numPr>
        <w:spacing w:line="360" w:lineRule="auto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sz w:val="28"/>
          <w:szCs w:val="28"/>
        </w:rPr>
        <w:t>选择担保公司</w:t>
      </w:r>
    </w:p>
    <w:p w:rsidR="00E713A3" w:rsidRDefault="00916838" w:rsidP="00E713A3">
      <w:pPr>
        <w:pStyle w:val="a0"/>
        <w:spacing w:line="360" w:lineRule="auto"/>
        <w:ind w:firstLineChars="0"/>
        <w:jc w:val="left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sz w:val="28"/>
          <w:szCs w:val="28"/>
        </w:rPr>
        <w:t>未立案申请保全提交立案后系统会</w:t>
      </w:r>
      <w:r w:rsidR="00E713A3">
        <w:rPr>
          <w:rFonts w:ascii="仿宋_GB2312" w:eastAsia="仿宋_GB2312" w:hAnsi="仿宋" w:hint="eastAsia"/>
          <w:sz w:val="28"/>
          <w:szCs w:val="28"/>
        </w:rPr>
        <w:t>弹出在线担保申请确认框，点击【确认并在线担保】进入在线担保页面。</w:t>
      </w:r>
    </w:p>
    <w:p w:rsidR="00FE3E19" w:rsidRPr="00743920" w:rsidRDefault="00916838" w:rsidP="008E3593">
      <w:pPr>
        <w:pStyle w:val="a0"/>
        <w:spacing w:line="360" w:lineRule="auto"/>
        <w:ind w:firstLineChars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sz w:val="28"/>
          <w:szCs w:val="28"/>
        </w:rPr>
        <w:t>已立案在填写相关信息后会直接跳转担保页面。如图，选择一个</w:t>
      </w:r>
      <w:r w:rsidRPr="00743920">
        <w:rPr>
          <w:rFonts w:ascii="仿宋_GB2312" w:eastAsia="仿宋_GB2312" w:hAnsi="仿宋" w:hint="eastAsia"/>
          <w:sz w:val="28"/>
          <w:szCs w:val="28"/>
        </w:rPr>
        <w:lastRenderedPageBreak/>
        <w:t>担保公司并在右下方点击【申请担保】，然后阅读相关投保填写说明。</w:t>
      </w:r>
      <w:r w:rsidRPr="00743920"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114300" distR="114300">
            <wp:extent cx="4266527" cy="2035810"/>
            <wp:effectExtent l="0" t="0" r="1270" b="25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72262" cy="203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19" w:rsidRPr="00743920" w:rsidRDefault="00916838" w:rsidP="008E3593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114300" distR="114300">
            <wp:extent cx="4252257" cy="191010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9860" cy="191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19" w:rsidRPr="00743920" w:rsidRDefault="00916838" w:rsidP="0053484E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114300" distR="114300">
            <wp:extent cx="3188970" cy="320538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95687" cy="321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19" w:rsidRPr="00743920" w:rsidRDefault="00916838" w:rsidP="008E3593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4260678" cy="1967178"/>
            <wp:effectExtent l="0" t="0" r="698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78788" cy="197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19" w:rsidRPr="00743920" w:rsidRDefault="00916838" w:rsidP="00E713A3">
      <w:pPr>
        <w:pStyle w:val="2"/>
        <w:numPr>
          <w:ilvl w:val="1"/>
          <w:numId w:val="7"/>
        </w:numPr>
        <w:spacing w:line="360" w:lineRule="auto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sz w:val="28"/>
          <w:szCs w:val="28"/>
        </w:rPr>
        <w:t>填写信息</w:t>
      </w:r>
    </w:p>
    <w:p w:rsidR="00FE3E19" w:rsidRPr="00743920" w:rsidRDefault="00916838" w:rsidP="00116C31">
      <w:pPr>
        <w:spacing w:line="360" w:lineRule="auto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sz w:val="28"/>
          <w:szCs w:val="28"/>
        </w:rPr>
        <w:t>按要求填写投保人跟被保险人信息、担保信息。注意被保险人应当与财产保全申请书申请人一致。</w:t>
      </w:r>
    </w:p>
    <w:p w:rsidR="00FE3E19" w:rsidRPr="00743920" w:rsidRDefault="00916838" w:rsidP="008E3593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114300" distR="114300">
            <wp:extent cx="4254160" cy="181229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64069" cy="181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19" w:rsidRPr="00743920" w:rsidRDefault="00916838" w:rsidP="008E3593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114300" distR="114300">
            <wp:extent cx="4243705" cy="1942945"/>
            <wp:effectExtent l="0" t="0" r="4445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1012"/>
                    <a:stretch/>
                  </pic:blipFill>
                  <pic:spPr bwMode="auto">
                    <a:xfrm>
                      <a:off x="0" y="0"/>
                      <a:ext cx="4272263" cy="19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E19" w:rsidRPr="00743920" w:rsidRDefault="00916838" w:rsidP="008E3593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4297680" cy="1710576"/>
            <wp:effectExtent l="0" t="0" r="762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2550" cy="17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19" w:rsidRPr="00743920" w:rsidRDefault="00916838" w:rsidP="00E713A3">
      <w:pPr>
        <w:pStyle w:val="2"/>
        <w:numPr>
          <w:ilvl w:val="1"/>
          <w:numId w:val="7"/>
        </w:numPr>
        <w:spacing w:line="360" w:lineRule="auto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sz w:val="28"/>
          <w:szCs w:val="28"/>
        </w:rPr>
        <w:t>提交</w:t>
      </w:r>
    </w:p>
    <w:p w:rsidR="00FE3E19" w:rsidRPr="00743920" w:rsidRDefault="00916838" w:rsidP="00116C31">
      <w:pPr>
        <w:spacing w:line="360" w:lineRule="auto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sz w:val="28"/>
          <w:szCs w:val="28"/>
        </w:rPr>
        <w:t>确认担保信息无误后点击【提交】，财产担保申请便提交成功了。</w:t>
      </w:r>
    </w:p>
    <w:p w:rsidR="00FE3E19" w:rsidRPr="00743920" w:rsidRDefault="00916838" w:rsidP="008E3593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114300" distR="114300">
            <wp:extent cx="4251871" cy="22301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1846" cy="224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19" w:rsidRPr="00743920" w:rsidRDefault="00916838" w:rsidP="00E713A3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114300" distR="114300">
            <wp:extent cx="4276474" cy="2320290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27439" cy="234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19" w:rsidRPr="00743920" w:rsidRDefault="00916838" w:rsidP="0053484E">
      <w:pPr>
        <w:pStyle w:val="1"/>
        <w:spacing w:line="360" w:lineRule="auto"/>
        <w:ind w:firstLine="562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sz w:val="28"/>
          <w:szCs w:val="28"/>
        </w:rPr>
        <w:t>第四步：</w:t>
      </w:r>
      <w:r w:rsidR="00830439">
        <w:rPr>
          <w:rFonts w:ascii="仿宋_GB2312" w:eastAsia="仿宋_GB2312" w:hAnsi="仿宋" w:hint="eastAsia"/>
          <w:sz w:val="28"/>
          <w:szCs w:val="28"/>
        </w:rPr>
        <w:t>在线</w:t>
      </w:r>
      <w:r w:rsidR="00830439">
        <w:rPr>
          <w:rFonts w:ascii="仿宋_GB2312" w:eastAsia="仿宋_GB2312" w:hAnsi="仿宋"/>
          <w:sz w:val="28"/>
          <w:szCs w:val="28"/>
        </w:rPr>
        <w:t>担保</w:t>
      </w:r>
      <w:r w:rsidRPr="00743920">
        <w:rPr>
          <w:rFonts w:ascii="仿宋_GB2312" w:eastAsia="仿宋_GB2312" w:hAnsi="仿宋" w:hint="eastAsia"/>
          <w:sz w:val="28"/>
          <w:szCs w:val="28"/>
        </w:rPr>
        <w:t>审核结果查询及缴费</w:t>
      </w:r>
    </w:p>
    <w:p w:rsidR="008E3593" w:rsidRDefault="00916838" w:rsidP="008E3593">
      <w:pPr>
        <w:pStyle w:val="a0"/>
        <w:spacing w:line="360" w:lineRule="auto"/>
        <w:ind w:firstLineChars="0"/>
        <w:jc w:val="left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sz w:val="28"/>
          <w:szCs w:val="28"/>
        </w:rPr>
        <w:t>点击菜单栏【我的担保】，可查看该账号所有的担保申请信息。</w:t>
      </w:r>
      <w:r w:rsidRPr="00743920">
        <w:rPr>
          <w:rFonts w:ascii="仿宋_GB2312" w:eastAsia="仿宋_GB2312" w:hAnsi="仿宋" w:hint="eastAsia"/>
          <w:sz w:val="28"/>
          <w:szCs w:val="28"/>
        </w:rPr>
        <w:lastRenderedPageBreak/>
        <w:t>担保待审核显示“待审核”；担保申请审核通过，担保状态为“已审核待缴费”，点击操作栏【缴费】，跳转到</w:t>
      </w:r>
      <w:r w:rsidR="00830439">
        <w:rPr>
          <w:rFonts w:ascii="仿宋_GB2312" w:eastAsia="仿宋_GB2312" w:hAnsi="仿宋" w:hint="eastAsia"/>
          <w:sz w:val="28"/>
          <w:szCs w:val="28"/>
        </w:rPr>
        <w:t>各担保</w:t>
      </w:r>
      <w:r w:rsidR="00830439">
        <w:rPr>
          <w:rFonts w:ascii="仿宋_GB2312" w:eastAsia="仿宋_GB2312" w:hAnsi="仿宋"/>
          <w:sz w:val="28"/>
          <w:szCs w:val="28"/>
        </w:rPr>
        <w:t>公司的</w:t>
      </w:r>
      <w:r w:rsidRPr="00743920">
        <w:rPr>
          <w:rFonts w:ascii="仿宋_GB2312" w:eastAsia="仿宋_GB2312" w:hAnsi="仿宋" w:hint="eastAsia"/>
          <w:sz w:val="28"/>
          <w:szCs w:val="28"/>
        </w:rPr>
        <w:t>支付页面进行缴费。</w:t>
      </w:r>
    </w:p>
    <w:p w:rsidR="00FE3E19" w:rsidRPr="00743920" w:rsidRDefault="00916838" w:rsidP="008E3593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114300" distR="114300">
            <wp:extent cx="4460865" cy="1360997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89260" cy="13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19" w:rsidRPr="00826702" w:rsidRDefault="00916838" w:rsidP="0053484E">
      <w:pPr>
        <w:pStyle w:val="1"/>
        <w:spacing w:line="360" w:lineRule="auto"/>
        <w:ind w:firstLine="562"/>
        <w:rPr>
          <w:rFonts w:ascii="仿宋_GB2312" w:eastAsia="仿宋_GB2312" w:hAnsi="仿宋"/>
          <w:sz w:val="28"/>
          <w:szCs w:val="28"/>
        </w:rPr>
      </w:pPr>
      <w:r w:rsidRPr="00826702">
        <w:rPr>
          <w:rFonts w:ascii="仿宋_GB2312" w:eastAsia="仿宋_GB2312" w:hAnsi="仿宋" w:hint="eastAsia"/>
          <w:sz w:val="28"/>
          <w:szCs w:val="28"/>
        </w:rPr>
        <w:t>第五步：保单、保函及电子发票下载</w:t>
      </w:r>
    </w:p>
    <w:p w:rsidR="008E3593" w:rsidRDefault="00916838" w:rsidP="008E3593">
      <w:pPr>
        <w:pStyle w:val="a0"/>
        <w:spacing w:line="360" w:lineRule="auto"/>
        <w:ind w:firstLineChars="0"/>
        <w:jc w:val="left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sz w:val="28"/>
          <w:szCs w:val="28"/>
        </w:rPr>
        <w:t>在【我的担保】栏，担保状态为“已反馈保函”，在操作</w:t>
      </w:r>
      <w:proofErr w:type="gramStart"/>
      <w:r w:rsidRPr="00743920">
        <w:rPr>
          <w:rFonts w:ascii="仿宋_GB2312" w:eastAsia="仿宋_GB2312" w:hAnsi="仿宋" w:hint="eastAsia"/>
          <w:sz w:val="28"/>
          <w:szCs w:val="28"/>
        </w:rPr>
        <w:t>栏选择</w:t>
      </w:r>
      <w:proofErr w:type="gramEnd"/>
      <w:r w:rsidRPr="00743920">
        <w:rPr>
          <w:rFonts w:ascii="仿宋_GB2312" w:eastAsia="仿宋_GB2312" w:hAnsi="仿宋" w:hint="eastAsia"/>
          <w:sz w:val="28"/>
          <w:szCs w:val="28"/>
        </w:rPr>
        <w:t>相应操作，可进行查看、保单下载、保函下载及发票下载。</w:t>
      </w:r>
    </w:p>
    <w:p w:rsidR="00830439" w:rsidRPr="00743920" w:rsidRDefault="00916838" w:rsidP="008E3593">
      <w:pPr>
        <w:pStyle w:val="a0"/>
        <w:spacing w:line="360" w:lineRule="auto"/>
        <w:ind w:firstLineChars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114300" distR="114300">
            <wp:extent cx="4675505" cy="1583311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35779" cy="160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19" w:rsidRDefault="00916838" w:rsidP="00830439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3645535" cy="4716780"/>
            <wp:effectExtent l="0" t="0" r="0" b="76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439" w:rsidRPr="00830439" w:rsidRDefault="00830439" w:rsidP="00830439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Cs w:val="28"/>
        </w:rPr>
      </w:pPr>
      <w:r>
        <w:rPr>
          <w:rFonts w:ascii="仿宋_GB2312" w:eastAsia="仿宋_GB2312" w:hAnsi="仿宋" w:hint="eastAsia"/>
          <w:szCs w:val="28"/>
        </w:rPr>
        <w:t>（</w:t>
      </w:r>
      <w:r w:rsidRPr="00830439">
        <w:rPr>
          <w:rFonts w:ascii="仿宋_GB2312" w:eastAsia="仿宋_GB2312" w:hAnsi="仿宋" w:hint="eastAsia"/>
          <w:szCs w:val="28"/>
        </w:rPr>
        <w:t>图</w:t>
      </w:r>
      <w:r w:rsidRPr="00830439">
        <w:rPr>
          <w:rFonts w:ascii="仿宋_GB2312" w:eastAsia="仿宋_GB2312" w:hAnsi="仿宋"/>
          <w:szCs w:val="28"/>
        </w:rPr>
        <w:t>：</w:t>
      </w:r>
      <w:r w:rsidRPr="00830439">
        <w:rPr>
          <w:rFonts w:ascii="仿宋_GB2312" w:eastAsia="仿宋_GB2312" w:hAnsi="仿宋" w:hint="eastAsia"/>
          <w:szCs w:val="28"/>
        </w:rPr>
        <w:t>电子</w:t>
      </w:r>
      <w:r w:rsidRPr="00830439">
        <w:rPr>
          <w:rFonts w:ascii="仿宋_GB2312" w:eastAsia="仿宋_GB2312" w:hAnsi="仿宋"/>
          <w:szCs w:val="28"/>
        </w:rPr>
        <w:t>保单</w:t>
      </w:r>
      <w:r>
        <w:rPr>
          <w:rFonts w:ascii="仿宋_GB2312" w:eastAsia="仿宋_GB2312" w:hAnsi="仿宋" w:hint="eastAsia"/>
          <w:szCs w:val="28"/>
        </w:rPr>
        <w:t>）</w:t>
      </w:r>
    </w:p>
    <w:p w:rsidR="00FE3E19" w:rsidRDefault="00916838" w:rsidP="00830439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 w:val="28"/>
          <w:szCs w:val="28"/>
        </w:rPr>
      </w:pPr>
      <w:r w:rsidRPr="00743920"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114300" distR="114300">
            <wp:extent cx="4537296" cy="2684813"/>
            <wp:effectExtent l="0" t="0" r="0" b="127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l="3428" r="-3428" b="14147"/>
                    <a:stretch/>
                  </pic:blipFill>
                  <pic:spPr bwMode="auto">
                    <a:xfrm>
                      <a:off x="0" y="0"/>
                      <a:ext cx="4559372" cy="269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E19" w:rsidRPr="00715E3A" w:rsidRDefault="00830439" w:rsidP="00715E3A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Cs w:val="28"/>
        </w:rPr>
      </w:pPr>
      <w:r>
        <w:rPr>
          <w:rFonts w:ascii="仿宋_GB2312" w:eastAsia="仿宋_GB2312" w:hAnsi="仿宋" w:hint="eastAsia"/>
          <w:szCs w:val="28"/>
        </w:rPr>
        <w:t>（</w:t>
      </w:r>
      <w:r w:rsidRPr="00830439">
        <w:rPr>
          <w:rFonts w:ascii="仿宋_GB2312" w:eastAsia="仿宋_GB2312" w:hAnsi="仿宋" w:hint="eastAsia"/>
          <w:szCs w:val="28"/>
        </w:rPr>
        <w:t>图</w:t>
      </w:r>
      <w:r w:rsidRPr="00830439">
        <w:rPr>
          <w:rFonts w:ascii="仿宋_GB2312" w:eastAsia="仿宋_GB2312" w:hAnsi="仿宋"/>
          <w:szCs w:val="28"/>
        </w:rPr>
        <w:t>：</w:t>
      </w:r>
      <w:r w:rsidRPr="00830439">
        <w:rPr>
          <w:rFonts w:ascii="仿宋_GB2312" w:eastAsia="仿宋_GB2312" w:hAnsi="仿宋" w:hint="eastAsia"/>
          <w:szCs w:val="28"/>
        </w:rPr>
        <w:t>电子</w:t>
      </w:r>
      <w:r>
        <w:rPr>
          <w:rFonts w:ascii="仿宋_GB2312" w:eastAsia="仿宋_GB2312" w:hAnsi="仿宋"/>
          <w:szCs w:val="28"/>
        </w:rPr>
        <w:t>保</w:t>
      </w:r>
      <w:r>
        <w:rPr>
          <w:rFonts w:ascii="仿宋_GB2312" w:eastAsia="仿宋_GB2312" w:hAnsi="仿宋" w:hint="eastAsia"/>
          <w:szCs w:val="28"/>
        </w:rPr>
        <w:t>函）</w:t>
      </w:r>
    </w:p>
    <w:p w:rsidR="00830439" w:rsidRDefault="00715E3A" w:rsidP="00830439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 w:val="28"/>
          <w:szCs w:val="28"/>
        </w:rPr>
      </w:pPr>
      <w:r w:rsidRPr="00715E3A">
        <w:rPr>
          <w:rFonts w:ascii="仿宋_GB2312" w:eastAsia="仿宋_GB2312" w:hAnsi="仿宋"/>
          <w:noProof/>
          <w:sz w:val="28"/>
          <w:szCs w:val="28"/>
        </w:rPr>
        <w:lastRenderedPageBreak/>
        <w:drawing>
          <wp:inline distT="0" distB="0" distL="0" distR="0">
            <wp:extent cx="4430402" cy="2862553"/>
            <wp:effectExtent l="0" t="0" r="8255" b="0"/>
            <wp:docPr id="6" name="图片 6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48" cy="286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19" w:rsidRPr="00715E3A" w:rsidRDefault="00830439" w:rsidP="00715E3A">
      <w:pPr>
        <w:pStyle w:val="a0"/>
        <w:spacing w:line="360" w:lineRule="auto"/>
        <w:ind w:firstLineChars="0" w:firstLine="0"/>
        <w:jc w:val="center"/>
        <w:rPr>
          <w:rFonts w:ascii="仿宋_GB2312" w:eastAsia="仿宋_GB2312" w:hAnsi="仿宋"/>
          <w:szCs w:val="28"/>
        </w:rPr>
      </w:pPr>
      <w:r>
        <w:rPr>
          <w:rFonts w:ascii="仿宋_GB2312" w:eastAsia="仿宋_GB2312" w:hAnsi="仿宋" w:hint="eastAsia"/>
          <w:szCs w:val="28"/>
        </w:rPr>
        <w:t>（</w:t>
      </w:r>
      <w:r w:rsidRPr="00830439">
        <w:rPr>
          <w:rFonts w:ascii="仿宋_GB2312" w:eastAsia="仿宋_GB2312" w:hAnsi="仿宋" w:hint="eastAsia"/>
          <w:szCs w:val="28"/>
        </w:rPr>
        <w:t>图</w:t>
      </w:r>
      <w:r w:rsidRPr="00830439">
        <w:rPr>
          <w:rFonts w:ascii="仿宋_GB2312" w:eastAsia="仿宋_GB2312" w:hAnsi="仿宋"/>
          <w:szCs w:val="28"/>
        </w:rPr>
        <w:t>：</w:t>
      </w:r>
      <w:r w:rsidR="00D146FB">
        <w:rPr>
          <w:rFonts w:ascii="仿宋_GB2312" w:eastAsia="仿宋_GB2312" w:hAnsi="仿宋" w:hint="eastAsia"/>
          <w:szCs w:val="28"/>
        </w:rPr>
        <w:t>电子</w:t>
      </w:r>
      <w:bookmarkStart w:id="0" w:name="_GoBack"/>
      <w:bookmarkEnd w:id="0"/>
      <w:r w:rsidR="00AA088B">
        <w:rPr>
          <w:rFonts w:ascii="仿宋_GB2312" w:eastAsia="仿宋_GB2312" w:hAnsi="仿宋" w:hint="eastAsia"/>
          <w:szCs w:val="28"/>
        </w:rPr>
        <w:t>发票</w:t>
      </w:r>
      <w:r>
        <w:rPr>
          <w:rFonts w:ascii="仿宋_GB2312" w:eastAsia="仿宋_GB2312" w:hAnsi="仿宋" w:hint="eastAsia"/>
          <w:szCs w:val="28"/>
        </w:rPr>
        <w:t>）</w:t>
      </w:r>
    </w:p>
    <w:sectPr w:rsidR="00FE3E19" w:rsidRPr="00715E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7863D48"/>
    <w:multiLevelType w:val="singleLevel"/>
    <w:tmpl w:val="87863D48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 w15:restartNumberingAfterBreak="0">
    <w:nsid w:val="0893298D"/>
    <w:multiLevelType w:val="multilevel"/>
    <w:tmpl w:val="A14A303C"/>
    <w:lvl w:ilvl="0">
      <w:start w:val="2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0B379E46"/>
    <w:multiLevelType w:val="singleLevel"/>
    <w:tmpl w:val="0B379E46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133641EF"/>
    <w:multiLevelType w:val="multilevel"/>
    <w:tmpl w:val="46DCE774"/>
    <w:lvl w:ilvl="0">
      <w:start w:val="2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6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8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3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9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16" w:hanging="2520"/>
      </w:pPr>
      <w:rPr>
        <w:rFonts w:hint="default"/>
      </w:rPr>
    </w:lvl>
  </w:abstractNum>
  <w:abstractNum w:abstractNumId="4" w15:restartNumberingAfterBreak="0">
    <w:nsid w:val="137E40C3"/>
    <w:multiLevelType w:val="singleLevel"/>
    <w:tmpl w:val="137E40C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564C6BEA"/>
    <w:multiLevelType w:val="multilevel"/>
    <w:tmpl w:val="5D1A333A"/>
    <w:lvl w:ilvl="0">
      <w:start w:val="3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5D2A6A0D"/>
    <w:multiLevelType w:val="multilevel"/>
    <w:tmpl w:val="9390A35E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E19"/>
    <w:rsid w:val="00045125"/>
    <w:rsid w:val="00116C31"/>
    <w:rsid w:val="004141A0"/>
    <w:rsid w:val="0053484E"/>
    <w:rsid w:val="00715E3A"/>
    <w:rsid w:val="00743920"/>
    <w:rsid w:val="00826702"/>
    <w:rsid w:val="00830439"/>
    <w:rsid w:val="008E3593"/>
    <w:rsid w:val="00916838"/>
    <w:rsid w:val="009568AD"/>
    <w:rsid w:val="00AA088B"/>
    <w:rsid w:val="00C12AAC"/>
    <w:rsid w:val="00D146FB"/>
    <w:rsid w:val="00E713A3"/>
    <w:rsid w:val="00FE3E19"/>
    <w:rsid w:val="02E06BE9"/>
    <w:rsid w:val="042636F6"/>
    <w:rsid w:val="04864A95"/>
    <w:rsid w:val="0C9E3145"/>
    <w:rsid w:val="17273B46"/>
    <w:rsid w:val="1A566625"/>
    <w:rsid w:val="1F9E225A"/>
    <w:rsid w:val="213D1436"/>
    <w:rsid w:val="2A8C2A8A"/>
    <w:rsid w:val="2EAC654D"/>
    <w:rsid w:val="364240C1"/>
    <w:rsid w:val="40087833"/>
    <w:rsid w:val="439E3733"/>
    <w:rsid w:val="476D5757"/>
    <w:rsid w:val="56591955"/>
    <w:rsid w:val="573D467B"/>
    <w:rsid w:val="615304EB"/>
    <w:rsid w:val="62C4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6DC75CD-39F6-4BD1-B439-BDA568D67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unhideWhenUsed="1" w:qFormat="1"/>
    <w:lsdException w:name="Subtitle" w:qFormat="1"/>
    <w:lsdException w:name="Body Text First Indent" w:uiPriority="99" w:unhideWhenUsed="1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100" w:after="90" w:line="576" w:lineRule="auto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宋体" w:hAnsi="Arial"/>
      <w:b/>
      <w:sz w:val="3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uiPriority w:val="99"/>
    <w:unhideWhenUsed/>
    <w:qFormat/>
    <w:pPr>
      <w:ind w:firstLineChars="100" w:firstLine="420"/>
    </w:pPr>
  </w:style>
  <w:style w:type="paragraph" w:styleId="a4">
    <w:name w:val="Body Text"/>
    <w:basedOn w:val="a"/>
    <w:uiPriority w:val="99"/>
    <w:unhideWhenUsed/>
    <w:qFormat/>
    <w:pPr>
      <w:spacing w:after="120"/>
    </w:pPr>
  </w:style>
  <w:style w:type="character" w:styleId="a5">
    <w:name w:val="Hyperlink"/>
    <w:basedOn w:val="a1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ssfw.gdcourts.gov.cn/&#65292;&#28857;&#20987;&#30331;&#24405;&#39029;&#38754;&#19978;&#26041;&#12304;&#29992;&#25143;&#30331;&#24405;&#12305;&#65292;&#22914;&#26410;&#27880;&#20876;&#36134;&#21495;&#65292;&#22635;&#20889;&#20010;&#20154;&#20449;&#24687;&#8594;&#28857;&#20987;&#27880;&#20876;&#8594;&#36755;&#20837;&#36134;&#21495;&#23494;&#30721;&#8594;&#30331;&#24405;&#12290;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11</Pages>
  <Words>179</Words>
  <Characters>1023</Characters>
  <Application>Microsoft Office Word</Application>
  <DocSecurity>0</DocSecurity>
  <Lines>8</Lines>
  <Paragraphs>2</Paragraphs>
  <ScaleCrop>false</ScaleCrop>
  <Company>china</Company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-1</cp:lastModifiedBy>
  <cp:revision>20</cp:revision>
  <dcterms:created xsi:type="dcterms:W3CDTF">2020-02-26T01:26:00Z</dcterms:created>
  <dcterms:modified xsi:type="dcterms:W3CDTF">2020-03-18T11:14:00Z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